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B4137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B4137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192A83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192A83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192A83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BC5D94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BC5D94">
        <w:rPr>
          <w:rFonts w:ascii="Times New Roman" w:hAnsi="Times New Roman" w:cs="Times New Roman"/>
          <w:b/>
          <w:sz w:val="24"/>
          <w:szCs w:val="24"/>
        </w:rPr>
        <w:t>23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3C41C0">
        <w:rPr>
          <w:rFonts w:ascii="Times New Roman" w:hAnsi="Times New Roman" w:cs="Times New Roman"/>
          <w:b/>
          <w:sz w:val="24"/>
          <w:szCs w:val="24"/>
        </w:rPr>
        <w:t>3</w:t>
      </w:r>
    </w:p>
    <w:p w:rsidR="00BC5D94" w:rsidRPr="00BC5D94" w:rsidRDefault="00BC5D94" w:rsidP="00BC5D9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BC5D94">
        <w:rPr>
          <w:rFonts w:ascii="Times New Roman" w:eastAsia="Arial Narrow" w:hAnsi="Times New Roman" w:cs="Times New Roman"/>
          <w:b/>
          <w:sz w:val="24"/>
          <w:szCs w:val="22"/>
        </w:rPr>
        <w:t>„zakup wraz z dostawą oprogramowania oraz urządzeń komputerowych”</w:t>
      </w:r>
    </w:p>
    <w:p w:rsidR="004A751B" w:rsidRDefault="004A751B" w:rsidP="007D5A41"/>
    <w:tbl>
      <w:tblPr>
        <w:tblStyle w:val="Tabela-Siatka"/>
        <w:tblW w:w="0" w:type="auto"/>
        <w:tblInd w:w="250" w:type="dxa"/>
        <w:tblLook w:val="04A0"/>
      </w:tblPr>
      <w:tblGrid>
        <w:gridCol w:w="758"/>
        <w:gridCol w:w="3791"/>
        <w:gridCol w:w="271"/>
        <w:gridCol w:w="526"/>
        <w:gridCol w:w="1954"/>
        <w:gridCol w:w="1952"/>
      </w:tblGrid>
      <w:tr w:rsidR="00A57D7C" w:rsidRPr="008B4C75" w:rsidTr="00BC5D94">
        <w:trPr>
          <w:trHeight w:val="303"/>
        </w:trPr>
        <w:tc>
          <w:tcPr>
            <w:tcW w:w="758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3791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797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8B4C75">
              <w:rPr>
                <w:rFonts w:ascii="Times New Roman" w:hAnsi="Times New Roman" w:cs="Times New Roman"/>
                <w:b/>
                <w:sz w:val="22"/>
              </w:rPr>
              <w:t>cena</w:t>
            </w:r>
            <w:proofErr w:type="gramEnd"/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3x4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A57D7C" w:rsidRPr="008B4C75" w:rsidTr="00BC5D94">
        <w:trPr>
          <w:trHeight w:val="132"/>
        </w:trPr>
        <w:tc>
          <w:tcPr>
            <w:tcW w:w="758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1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7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57D7C" w:rsidRPr="008B4C75" w:rsidTr="00BC5D94">
        <w:trPr>
          <w:trHeight w:val="418"/>
        </w:trPr>
        <w:tc>
          <w:tcPr>
            <w:tcW w:w="758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jc w:val="center"/>
              <w:rPr>
                <w:rFonts w:ascii="Times New Roman" w:hAnsi="Times New Roman" w:cs="Times New Roman"/>
              </w:rPr>
            </w:pPr>
            <w:r w:rsidRPr="00192A83">
              <w:rPr>
                <w:rFonts w:ascii="Times New Roman" w:hAnsi="Times New Roman" w:cs="Times New Roman"/>
              </w:rPr>
              <w:t xml:space="preserve">Komputer stacjonarny z pozycji </w:t>
            </w:r>
            <w:r w:rsidRPr="00192A83">
              <w:rPr>
                <w:rFonts w:ascii="Times New Roman" w:hAnsi="Times New Roman" w:cs="Times New Roman"/>
              </w:rPr>
              <w:br/>
              <w:t xml:space="preserve">3.1. </w:t>
            </w:r>
            <w:proofErr w:type="gramStart"/>
            <w:r w:rsidRPr="00192A83">
              <w:rPr>
                <w:rFonts w:ascii="Times New Roman" w:hAnsi="Times New Roman" w:cs="Times New Roman"/>
              </w:rPr>
              <w:t>litera</w:t>
            </w:r>
            <w:proofErr w:type="gramEnd"/>
            <w:r w:rsidRPr="00192A83">
              <w:rPr>
                <w:rFonts w:ascii="Times New Roman" w:hAnsi="Times New Roman" w:cs="Times New Roman"/>
              </w:rPr>
              <w:t xml:space="preserve"> a)</w:t>
            </w:r>
            <w:r w:rsidR="00432DF9" w:rsidRPr="00192A83">
              <w:rPr>
                <w:rFonts w:ascii="Times New Roman" w:hAnsi="Times New Roman" w:cs="Times New Roman"/>
              </w:rPr>
              <w:t xml:space="preserve"> ogłoszenia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4"/>
        </w:trPr>
        <w:tc>
          <w:tcPr>
            <w:tcW w:w="758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jc w:val="center"/>
              <w:rPr>
                <w:rFonts w:ascii="Times New Roman" w:hAnsi="Times New Roman" w:cs="Times New Roman"/>
              </w:rPr>
            </w:pPr>
            <w:r w:rsidRPr="00192A83">
              <w:rPr>
                <w:rFonts w:ascii="Times New Roman" w:hAnsi="Times New Roman" w:cs="Times New Roman"/>
              </w:rPr>
              <w:t xml:space="preserve">Komputer stacjonarny z pozycji </w:t>
            </w:r>
            <w:r w:rsidRPr="00192A83">
              <w:rPr>
                <w:rFonts w:ascii="Times New Roman" w:hAnsi="Times New Roman" w:cs="Times New Roman"/>
              </w:rPr>
              <w:br/>
              <w:t xml:space="preserve">3.1. </w:t>
            </w:r>
            <w:proofErr w:type="gramStart"/>
            <w:r w:rsidRPr="00192A83">
              <w:rPr>
                <w:rFonts w:ascii="Times New Roman" w:hAnsi="Times New Roman" w:cs="Times New Roman"/>
              </w:rPr>
              <w:t>litera</w:t>
            </w:r>
            <w:proofErr w:type="gramEnd"/>
            <w:r w:rsidRPr="00192A83">
              <w:rPr>
                <w:rFonts w:ascii="Times New Roman" w:hAnsi="Times New Roman" w:cs="Times New Roman"/>
              </w:rPr>
              <w:t xml:space="preserve"> b)</w:t>
            </w:r>
            <w:r w:rsidR="00432DF9" w:rsidRPr="00192A83">
              <w:rPr>
                <w:rFonts w:ascii="Times New Roman" w:hAnsi="Times New Roman" w:cs="Times New Roman"/>
              </w:rPr>
              <w:t xml:space="preserve"> ogłoszenia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4"/>
        </w:trPr>
        <w:tc>
          <w:tcPr>
            <w:tcW w:w="758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suppressAutoHyphens/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proofErr w:type="spellStart"/>
            <w:r w:rsidRPr="00192A83">
              <w:rPr>
                <w:rFonts w:ascii="Times New Roman" w:hAnsi="Times New Roman" w:cs="Times New Roman"/>
                <w:lang w:val="en-US"/>
              </w:rPr>
              <w:t>Skaner</w:t>
            </w:r>
            <w:proofErr w:type="spellEnd"/>
            <w:r w:rsidRPr="00192A83">
              <w:rPr>
                <w:rFonts w:ascii="Times New Roman" w:hAnsi="Times New Roman" w:cs="Times New Roman"/>
                <w:lang w:val="en-US"/>
              </w:rPr>
              <w:t xml:space="preserve"> Epson Perfection </w:t>
            </w:r>
            <w:proofErr w:type="spellStart"/>
            <w:r w:rsidRPr="00192A83">
              <w:rPr>
                <w:rFonts w:ascii="Times New Roman" w:hAnsi="Times New Roman" w:cs="Times New Roman"/>
                <w:lang w:val="en-US"/>
              </w:rPr>
              <w:t>V19</w:t>
            </w:r>
            <w:proofErr w:type="spellEnd"/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suppressAutoHyphens/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  <w:lang w:val="en-US"/>
              </w:rPr>
              <w:t xml:space="preserve">Monitor LG </w:t>
            </w:r>
            <w:proofErr w:type="spellStart"/>
            <w:r w:rsidRPr="00192A83">
              <w:rPr>
                <w:rFonts w:ascii="Times New Roman" w:hAnsi="Times New Roman" w:cs="Times New Roman"/>
                <w:lang w:val="en-US"/>
              </w:rPr>
              <w:t>24GN600</w:t>
            </w:r>
            <w:proofErr w:type="spellEnd"/>
            <w:r w:rsidRPr="00192A83">
              <w:rPr>
                <w:rFonts w:ascii="Times New Roman" w:hAnsi="Times New Roman" w:cs="Times New Roman"/>
                <w:lang w:val="en-US"/>
              </w:rPr>
              <w:t>-B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>Baterie do zasilaczy awaryjnych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 xml:space="preserve">Części eksploatacyjne do OKI </w:t>
            </w:r>
            <w:proofErr w:type="spellStart"/>
            <w:r w:rsidRPr="00192A83">
              <w:rPr>
                <w:rFonts w:ascii="Times New Roman" w:hAnsi="Times New Roman" w:cs="Times New Roman"/>
              </w:rPr>
              <w:t>MC362dn</w:t>
            </w:r>
            <w:proofErr w:type="spellEnd"/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1" w:type="dxa"/>
            <w:vAlign w:val="center"/>
          </w:tcPr>
          <w:p w:rsidR="00A57D7C" w:rsidRPr="00192A83" w:rsidRDefault="00432DF9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>L</w:t>
            </w:r>
            <w:r w:rsidR="00BC5D94" w:rsidRPr="00192A83">
              <w:rPr>
                <w:rFonts w:ascii="Times New Roman" w:hAnsi="Times New Roman" w:cs="Times New Roman"/>
              </w:rPr>
              <w:t>istwa antyprzepięciowa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>Kabel LAN</w:t>
            </w:r>
            <w:proofErr w:type="gramStart"/>
            <w:r w:rsidRPr="00192A83">
              <w:rPr>
                <w:rFonts w:ascii="Times New Roman" w:hAnsi="Times New Roman" w:cs="Times New Roman"/>
              </w:rPr>
              <w:t xml:space="preserve"> 3,0 m</w:t>
            </w:r>
            <w:proofErr w:type="gramEnd"/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>Kabel LAN</w:t>
            </w:r>
            <w:proofErr w:type="gramStart"/>
            <w:r w:rsidRPr="00192A83">
              <w:rPr>
                <w:rFonts w:ascii="Times New Roman" w:hAnsi="Times New Roman" w:cs="Times New Roman"/>
              </w:rPr>
              <w:t xml:space="preserve"> 5,0 m</w:t>
            </w:r>
            <w:proofErr w:type="gramEnd"/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>Kabel LAN</w:t>
            </w:r>
            <w:proofErr w:type="gramStart"/>
            <w:r w:rsidRPr="00192A83">
              <w:rPr>
                <w:rFonts w:ascii="Times New Roman" w:hAnsi="Times New Roman" w:cs="Times New Roman"/>
              </w:rPr>
              <w:t xml:space="preserve"> 10,0 m</w:t>
            </w:r>
            <w:proofErr w:type="gramEnd"/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 xml:space="preserve">Mysz HAMA </w:t>
            </w:r>
            <w:proofErr w:type="spellStart"/>
            <w:r w:rsidRPr="00192A83">
              <w:rPr>
                <w:rFonts w:ascii="Times New Roman" w:hAnsi="Times New Roman" w:cs="Times New Roman"/>
              </w:rPr>
              <w:t>MC-200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czarna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4" w:rsidRPr="008B4C75" w:rsidTr="00BC5D94">
        <w:trPr>
          <w:trHeight w:val="419"/>
        </w:trPr>
        <w:tc>
          <w:tcPr>
            <w:tcW w:w="758" w:type="dxa"/>
            <w:vAlign w:val="center"/>
          </w:tcPr>
          <w:p w:rsidR="00BC5D94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1" w:type="dxa"/>
            <w:vAlign w:val="center"/>
          </w:tcPr>
          <w:p w:rsidR="00BC5D94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 xml:space="preserve">Klawiatura </w:t>
            </w:r>
            <w:proofErr w:type="spellStart"/>
            <w:r w:rsidRPr="00192A83">
              <w:rPr>
                <w:rFonts w:ascii="Times New Roman" w:hAnsi="Times New Roman" w:cs="Times New Roman"/>
              </w:rPr>
              <w:t>Logitech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A83">
              <w:rPr>
                <w:rFonts w:ascii="Times New Roman" w:hAnsi="Times New Roman" w:cs="Times New Roman"/>
              </w:rPr>
              <w:t>K120</w:t>
            </w:r>
            <w:proofErr w:type="spellEnd"/>
          </w:p>
        </w:tc>
        <w:tc>
          <w:tcPr>
            <w:tcW w:w="797" w:type="dxa"/>
            <w:gridSpan w:val="2"/>
            <w:vAlign w:val="center"/>
          </w:tcPr>
          <w:p w:rsidR="00BC5D94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4" w:rsidRPr="008B4C75" w:rsidTr="00BC5D94">
        <w:trPr>
          <w:trHeight w:val="419"/>
        </w:trPr>
        <w:tc>
          <w:tcPr>
            <w:tcW w:w="758" w:type="dxa"/>
            <w:vAlign w:val="center"/>
          </w:tcPr>
          <w:p w:rsidR="00BC5D94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1" w:type="dxa"/>
            <w:vAlign w:val="center"/>
          </w:tcPr>
          <w:p w:rsidR="00BC5D94" w:rsidRPr="00192A83" w:rsidRDefault="00BC5D94" w:rsidP="00BC5D94">
            <w:pPr>
              <w:suppressAutoHyphens/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192A83">
              <w:rPr>
                <w:rFonts w:ascii="Times New Roman" w:hAnsi="Times New Roman" w:cs="Times New Roman"/>
              </w:rPr>
              <w:t>Leitz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A83">
              <w:rPr>
                <w:rFonts w:ascii="Times New Roman" w:hAnsi="Times New Roman" w:cs="Times New Roman"/>
              </w:rPr>
              <w:t>IQ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A83">
              <w:rPr>
                <w:rFonts w:ascii="Times New Roman" w:hAnsi="Times New Roman" w:cs="Times New Roman"/>
              </w:rPr>
              <w:t>AutoFeed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A83">
              <w:rPr>
                <w:rFonts w:ascii="Times New Roman" w:hAnsi="Times New Roman" w:cs="Times New Roman"/>
              </w:rPr>
              <w:t>Small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Office 100, ścinki </w:t>
            </w:r>
            <w:proofErr w:type="spellStart"/>
            <w:r w:rsidRPr="00192A83">
              <w:rPr>
                <w:rFonts w:ascii="Times New Roman" w:hAnsi="Times New Roman" w:cs="Times New Roman"/>
              </w:rPr>
              <w:t>4x28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mm, </w:t>
            </w:r>
            <w:proofErr w:type="spellStart"/>
            <w:r w:rsidRPr="00192A83">
              <w:rPr>
                <w:rFonts w:ascii="Times New Roman" w:hAnsi="Times New Roman" w:cs="Times New Roman"/>
              </w:rPr>
              <w:t>P-4</w:t>
            </w:r>
            <w:proofErr w:type="spellEnd"/>
          </w:p>
        </w:tc>
        <w:tc>
          <w:tcPr>
            <w:tcW w:w="797" w:type="dxa"/>
            <w:gridSpan w:val="2"/>
            <w:vAlign w:val="center"/>
          </w:tcPr>
          <w:p w:rsidR="00BC5D94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4" w:rsidRPr="008B4C75" w:rsidTr="00BC5D94">
        <w:trPr>
          <w:trHeight w:val="419"/>
        </w:trPr>
        <w:tc>
          <w:tcPr>
            <w:tcW w:w="758" w:type="dxa"/>
            <w:vAlign w:val="center"/>
          </w:tcPr>
          <w:p w:rsidR="00BC5D94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91" w:type="dxa"/>
            <w:vAlign w:val="center"/>
          </w:tcPr>
          <w:p w:rsidR="00BC5D94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 xml:space="preserve">Licencja </w:t>
            </w:r>
            <w:proofErr w:type="spellStart"/>
            <w:r w:rsidRPr="00192A83">
              <w:rPr>
                <w:rFonts w:ascii="Times New Roman" w:hAnsi="Times New Roman" w:cs="Times New Roman"/>
              </w:rPr>
              <w:t>TeamViewer</w:t>
            </w:r>
            <w:proofErr w:type="spellEnd"/>
          </w:p>
        </w:tc>
        <w:tc>
          <w:tcPr>
            <w:tcW w:w="797" w:type="dxa"/>
            <w:gridSpan w:val="2"/>
            <w:vAlign w:val="center"/>
          </w:tcPr>
          <w:p w:rsidR="00BC5D94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4" w:rsidRPr="008B4C75" w:rsidTr="00BC5D94">
        <w:trPr>
          <w:trHeight w:val="419"/>
        </w:trPr>
        <w:tc>
          <w:tcPr>
            <w:tcW w:w="758" w:type="dxa"/>
            <w:vAlign w:val="center"/>
          </w:tcPr>
          <w:p w:rsidR="00BC5D94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91" w:type="dxa"/>
            <w:vAlign w:val="center"/>
          </w:tcPr>
          <w:p w:rsidR="00BC5D94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</w:rPr>
            </w:pPr>
            <w:r w:rsidRPr="00192A83">
              <w:rPr>
                <w:rFonts w:ascii="Times New Roman" w:hAnsi="Times New Roman" w:cs="Times New Roman"/>
                <w:u w:val="dotted"/>
              </w:rPr>
              <w:t xml:space="preserve">Biuletyn cen robot - 2 kw. 2023 CD </w:t>
            </w:r>
            <w:r w:rsidRPr="00192A83">
              <w:rPr>
                <w:rFonts w:ascii="Times New Roman" w:hAnsi="Times New Roman" w:cs="Times New Roman"/>
                <w:u w:val="dotted"/>
              </w:rPr>
              <w:br/>
              <w:t>(</w:t>
            </w:r>
            <w:proofErr w:type="spellStart"/>
            <w:r w:rsidRPr="00192A83">
              <w:rPr>
                <w:rFonts w:ascii="Times New Roman" w:hAnsi="Times New Roman" w:cs="Times New Roman"/>
                <w:u w:val="dotted"/>
              </w:rPr>
              <w:t>BRZ</w:t>
            </w:r>
            <w:proofErr w:type="spellEnd"/>
            <w:r w:rsidRPr="00192A83">
              <w:rPr>
                <w:rFonts w:ascii="Times New Roman" w:hAnsi="Times New Roman" w:cs="Times New Roman"/>
                <w:u w:val="dotted"/>
              </w:rPr>
              <w:t xml:space="preserve">, </w:t>
            </w:r>
            <w:proofErr w:type="spellStart"/>
            <w:r w:rsidRPr="00192A83">
              <w:rPr>
                <w:rFonts w:ascii="Times New Roman" w:hAnsi="Times New Roman" w:cs="Times New Roman"/>
                <w:u w:val="dotted"/>
              </w:rPr>
              <w:t>BRB</w:t>
            </w:r>
            <w:proofErr w:type="spellEnd"/>
            <w:r w:rsidRPr="00192A83">
              <w:rPr>
                <w:rFonts w:ascii="Times New Roman" w:hAnsi="Times New Roman" w:cs="Times New Roman"/>
                <w:u w:val="dotted"/>
              </w:rPr>
              <w:t xml:space="preserve">, </w:t>
            </w:r>
            <w:proofErr w:type="spellStart"/>
            <w:r w:rsidRPr="00192A83">
              <w:rPr>
                <w:rFonts w:ascii="Times New Roman" w:hAnsi="Times New Roman" w:cs="Times New Roman"/>
                <w:u w:val="dotted"/>
              </w:rPr>
              <w:t>BRI</w:t>
            </w:r>
            <w:proofErr w:type="spellEnd"/>
            <w:r w:rsidRPr="00192A83">
              <w:rPr>
                <w:rFonts w:ascii="Times New Roman" w:hAnsi="Times New Roman" w:cs="Times New Roman"/>
                <w:u w:val="dotted"/>
              </w:rPr>
              <w:t xml:space="preserve">, </w:t>
            </w:r>
            <w:proofErr w:type="spellStart"/>
            <w:r w:rsidRPr="00192A83">
              <w:rPr>
                <w:rFonts w:ascii="Times New Roman" w:hAnsi="Times New Roman" w:cs="Times New Roman"/>
                <w:u w:val="dotted"/>
              </w:rPr>
              <w:t>BRE</w:t>
            </w:r>
            <w:proofErr w:type="spellEnd"/>
            <w:r w:rsidRPr="00192A83">
              <w:rPr>
                <w:rFonts w:ascii="Times New Roman" w:hAnsi="Times New Roman" w:cs="Times New Roman"/>
                <w:u w:val="dotted"/>
              </w:rPr>
              <w:t xml:space="preserve">, BRR) </w:t>
            </w:r>
          </w:p>
        </w:tc>
        <w:tc>
          <w:tcPr>
            <w:tcW w:w="797" w:type="dxa"/>
            <w:gridSpan w:val="2"/>
            <w:vAlign w:val="center"/>
          </w:tcPr>
          <w:p w:rsidR="00BC5D94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129"/>
        </w:trPr>
        <w:tc>
          <w:tcPr>
            <w:tcW w:w="9252" w:type="dxa"/>
            <w:gridSpan w:val="6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192A83">
        <w:trPr>
          <w:trHeight w:val="419"/>
        </w:trPr>
        <w:tc>
          <w:tcPr>
            <w:tcW w:w="4820" w:type="dxa"/>
            <w:gridSpan w:val="3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4432" w:type="dxa"/>
            <w:gridSpan w:val="3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192A83">
        <w:trPr>
          <w:trHeight w:val="419"/>
        </w:trPr>
        <w:tc>
          <w:tcPr>
            <w:tcW w:w="4820" w:type="dxa"/>
            <w:gridSpan w:val="3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4432" w:type="dxa"/>
            <w:gridSpan w:val="3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192A83">
        <w:trPr>
          <w:trHeight w:val="419"/>
        </w:trPr>
        <w:tc>
          <w:tcPr>
            <w:tcW w:w="4820" w:type="dxa"/>
            <w:gridSpan w:val="3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4432" w:type="dxa"/>
            <w:gridSpan w:val="3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2B756C13"/>
    <w:multiLevelType w:val="hybridMultilevel"/>
    <w:tmpl w:val="668A582A"/>
    <w:lvl w:ilvl="0" w:tplc="DB08864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2">
    <w:nsid w:val="6CA8304A"/>
    <w:multiLevelType w:val="hybridMultilevel"/>
    <w:tmpl w:val="7644891C"/>
    <w:lvl w:ilvl="0" w:tplc="DB08864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8B0C02"/>
    <w:multiLevelType w:val="hybridMultilevel"/>
    <w:tmpl w:val="668A582A"/>
    <w:lvl w:ilvl="0" w:tplc="DB08864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7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8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022D2C"/>
    <w:multiLevelType w:val="hybridMultilevel"/>
    <w:tmpl w:val="668A582A"/>
    <w:lvl w:ilvl="0" w:tplc="DB08864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6"/>
  </w:num>
  <w:num w:numId="3">
    <w:abstractNumId w:val="0"/>
  </w:num>
  <w:num w:numId="4">
    <w:abstractNumId w:val="16"/>
  </w:num>
  <w:num w:numId="5">
    <w:abstractNumId w:val="40"/>
  </w:num>
  <w:num w:numId="6">
    <w:abstractNumId w:val="13"/>
  </w:num>
  <w:num w:numId="7">
    <w:abstractNumId w:val="34"/>
  </w:num>
  <w:num w:numId="8">
    <w:abstractNumId w:val="41"/>
  </w:num>
  <w:num w:numId="9">
    <w:abstractNumId w:val="7"/>
  </w:num>
  <w:num w:numId="10">
    <w:abstractNumId w:val="39"/>
  </w:num>
  <w:num w:numId="11">
    <w:abstractNumId w:val="6"/>
  </w:num>
  <w:num w:numId="12">
    <w:abstractNumId w:val="47"/>
  </w:num>
  <w:num w:numId="13">
    <w:abstractNumId w:val="14"/>
  </w:num>
  <w:num w:numId="14">
    <w:abstractNumId w:val="1"/>
  </w:num>
  <w:num w:numId="15">
    <w:abstractNumId w:val="49"/>
  </w:num>
  <w:num w:numId="16">
    <w:abstractNumId w:val="20"/>
  </w:num>
  <w:num w:numId="17">
    <w:abstractNumId w:val="4"/>
  </w:num>
  <w:num w:numId="18">
    <w:abstractNumId w:val="9"/>
  </w:num>
  <w:num w:numId="19">
    <w:abstractNumId w:val="23"/>
  </w:num>
  <w:num w:numId="20">
    <w:abstractNumId w:val="24"/>
  </w:num>
  <w:num w:numId="21">
    <w:abstractNumId w:val="2"/>
  </w:num>
  <w:num w:numId="22">
    <w:abstractNumId w:val="10"/>
  </w:num>
  <w:num w:numId="23">
    <w:abstractNumId w:val="8"/>
  </w:num>
  <w:num w:numId="24">
    <w:abstractNumId w:val="31"/>
  </w:num>
  <w:num w:numId="25">
    <w:abstractNumId w:val="45"/>
  </w:num>
  <w:num w:numId="26">
    <w:abstractNumId w:val="26"/>
  </w:num>
  <w:num w:numId="27">
    <w:abstractNumId w:val="17"/>
  </w:num>
  <w:num w:numId="28">
    <w:abstractNumId w:val="12"/>
  </w:num>
  <w:num w:numId="29">
    <w:abstractNumId w:val="35"/>
  </w:num>
  <w:num w:numId="30">
    <w:abstractNumId w:val="43"/>
  </w:num>
  <w:num w:numId="31">
    <w:abstractNumId w:val="18"/>
  </w:num>
  <w:num w:numId="32">
    <w:abstractNumId w:val="28"/>
  </w:num>
  <w:num w:numId="33">
    <w:abstractNumId w:val="27"/>
  </w:num>
  <w:num w:numId="34">
    <w:abstractNumId w:val="19"/>
  </w:num>
  <w:num w:numId="35">
    <w:abstractNumId w:val="30"/>
  </w:num>
  <w:num w:numId="36">
    <w:abstractNumId w:val="38"/>
  </w:num>
  <w:num w:numId="37">
    <w:abstractNumId w:val="36"/>
  </w:num>
  <w:num w:numId="38">
    <w:abstractNumId w:val="37"/>
  </w:num>
  <w:num w:numId="39">
    <w:abstractNumId w:val="21"/>
  </w:num>
  <w:num w:numId="40">
    <w:abstractNumId w:val="29"/>
  </w:num>
  <w:num w:numId="41">
    <w:abstractNumId w:val="25"/>
  </w:num>
  <w:num w:numId="42">
    <w:abstractNumId w:val="22"/>
  </w:num>
  <w:num w:numId="43">
    <w:abstractNumId w:val="11"/>
  </w:num>
  <w:num w:numId="44">
    <w:abstractNumId w:val="48"/>
  </w:num>
  <w:num w:numId="45">
    <w:abstractNumId w:val="33"/>
  </w:num>
  <w:num w:numId="46">
    <w:abstractNumId w:val="5"/>
  </w:num>
  <w:num w:numId="47">
    <w:abstractNumId w:val="32"/>
  </w:num>
  <w:num w:numId="48">
    <w:abstractNumId w:val="50"/>
  </w:num>
  <w:num w:numId="49">
    <w:abstractNumId w:val="44"/>
  </w:num>
  <w:num w:numId="50">
    <w:abstractNumId w:val="15"/>
  </w:num>
  <w:num w:numId="51">
    <w:abstractNumId w:val="4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92A83"/>
    <w:rsid w:val="001A12E7"/>
    <w:rsid w:val="001A38F9"/>
    <w:rsid w:val="001A6BD1"/>
    <w:rsid w:val="001B4137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2DF9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58B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5D94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styleId="Akapitzlist">
    <w:name w:val="List Paragraph"/>
    <w:basedOn w:val="Normalny"/>
    <w:uiPriority w:val="34"/>
    <w:qFormat/>
    <w:rsid w:val="00BC5D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E4B8E-BA73-4A3C-AA27-5CA22987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11</cp:revision>
  <cp:lastPrinted>2005-07-10T05:14:00Z</cp:lastPrinted>
  <dcterms:created xsi:type="dcterms:W3CDTF">2019-06-12T12:27:00Z</dcterms:created>
  <dcterms:modified xsi:type="dcterms:W3CDTF">2023-05-29T12:12:00Z</dcterms:modified>
</cp:coreProperties>
</file>