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0859F2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0859F2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3773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D40906" w:rsidRPr="00D40906" w:rsidRDefault="00D40906" w:rsidP="00D40906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0906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D40906">
        <w:rPr>
          <w:rFonts w:ascii="Times New Roman" w:hAnsi="Times New Roman" w:cs="Times New Roman"/>
          <w:b/>
          <w:sz w:val="24"/>
          <w:szCs w:val="24"/>
        </w:rPr>
        <w:t>/19/2022</w:t>
      </w:r>
    </w:p>
    <w:p w:rsidR="00D40906" w:rsidRPr="00D40906" w:rsidRDefault="00D40906" w:rsidP="00D40906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D40906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opon”</w:t>
      </w:r>
    </w:p>
    <w:p w:rsidR="00D23FD3" w:rsidRDefault="00D23FD3" w:rsidP="007D5A41"/>
    <w:p w:rsidR="004A751B" w:rsidRDefault="004A751B" w:rsidP="007D5A41"/>
    <w:tbl>
      <w:tblPr>
        <w:tblStyle w:val="Tabela-Siatka1"/>
        <w:tblW w:w="9180" w:type="dxa"/>
        <w:tblInd w:w="567" w:type="dxa"/>
        <w:tblLook w:val="04A0"/>
      </w:tblPr>
      <w:tblGrid>
        <w:gridCol w:w="582"/>
        <w:gridCol w:w="1870"/>
        <w:gridCol w:w="2032"/>
        <w:gridCol w:w="302"/>
        <w:gridCol w:w="709"/>
        <w:gridCol w:w="1701"/>
        <w:gridCol w:w="1984"/>
      </w:tblGrid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1870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Wymiary oraz rodzaj opon</w:t>
            </w:r>
          </w:p>
        </w:tc>
        <w:tc>
          <w:tcPr>
            <w:tcW w:w="203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Dopuszczalne marki</w:t>
            </w:r>
          </w:p>
        </w:tc>
        <w:tc>
          <w:tcPr>
            <w:tcW w:w="1011" w:type="dxa"/>
            <w:gridSpan w:val="2"/>
            <w:vAlign w:val="center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</w:t>
            </w:r>
          </w:p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</w:t>
            </w:r>
            <w:r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.</w:t>
            </w:r>
            <w:r w:rsidRPr="00D3773D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]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br/>
              <w:t>1 sztuki</w:t>
            </w: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  <w:t>Wartość netto</w:t>
            </w: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215/70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R15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C - letnie</w:t>
            </w:r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val="en-US" w:eastAsia="hi-IN" w:bidi="hi-IN"/>
              </w:rPr>
            </w:pPr>
            <w:hyperlink r:id="rId8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Barum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9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Firemax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0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Imperial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1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Kormoran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12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Laufenn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13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Nankang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4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Sava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205x65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R16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C - letnie</w:t>
            </w:r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val="en-US" w:eastAsia="hi-IN" w:bidi="hi-IN"/>
              </w:rPr>
            </w:pPr>
            <w:hyperlink r:id="rId15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Barum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6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Firemax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7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Imperial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18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Kormoran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19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Laufenn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20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Nankang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21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Sava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195x70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R15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C - letnie</w:t>
            </w:r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val="en-US" w:eastAsia="hi-IN" w:bidi="hi-IN"/>
              </w:rPr>
            </w:pPr>
            <w:hyperlink r:id="rId22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Barum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23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Firemax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24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Imperial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25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Kormoran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26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Laufenn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 </w:t>
            </w:r>
            <w:hyperlink r:id="rId27" w:history="1">
              <w:proofErr w:type="spellStart"/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Nankang</w:t>
              </w:r>
              <w:proofErr w:type="spellEnd"/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hyperlink r:id="rId28" w:history="1">
              <w:r w:rsidRPr="00D3773D">
                <w:rPr>
                  <w:rFonts w:ascii="Times New Roman" w:hAnsi="Times New Roman" w:cs="Times New Roman"/>
                  <w:szCs w:val="20"/>
                  <w:lang w:val="en-US"/>
                </w:rPr>
                <w:t>Sava</w:t>
              </w:r>
            </w:hyperlink>
            <w:r w:rsidRPr="00D3773D"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195x55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R15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- letnie</w:t>
            </w:r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Uniroyal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RainSport5</w:t>
            </w:r>
            <w:proofErr w:type="spellEnd"/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rPr>
          <w:trHeight w:val="532"/>
        </w:trPr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520x70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R38</w:t>
            </w:r>
            <w:proofErr w:type="spellEnd"/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wszystkie</w:t>
            </w:r>
            <w:proofErr w:type="gramEnd"/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420x70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R24</w:t>
            </w:r>
            <w:proofErr w:type="spellEnd"/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wszystkie</w:t>
            </w:r>
            <w:proofErr w:type="gramEnd"/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7.</w:t>
            </w:r>
          </w:p>
        </w:tc>
        <w:tc>
          <w:tcPr>
            <w:tcW w:w="1870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12.4-28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TZ19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min.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PR6</w:t>
            </w:r>
            <w:proofErr w:type="spellEnd"/>
          </w:p>
        </w:tc>
        <w:tc>
          <w:tcPr>
            <w:tcW w:w="203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wszystkie</w:t>
            </w:r>
            <w:proofErr w:type="gramEnd"/>
          </w:p>
        </w:tc>
        <w:tc>
          <w:tcPr>
            <w:tcW w:w="1011" w:type="dxa"/>
            <w:gridSpan w:val="2"/>
            <w:vAlign w:val="center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582" w:type="dxa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8.</w:t>
            </w:r>
          </w:p>
        </w:tc>
        <w:tc>
          <w:tcPr>
            <w:tcW w:w="1870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235/75 </w:t>
            </w:r>
            <w:proofErr w:type="spell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R</w:t>
            </w:r>
            <w:proofErr w:type="gram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17,5</w:t>
            </w:r>
            <w:proofErr w:type="spell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oś</w:t>
            </w:r>
            <w:proofErr w:type="gramEnd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prowadząca - całoroczne</w:t>
            </w:r>
          </w:p>
        </w:tc>
        <w:tc>
          <w:tcPr>
            <w:tcW w:w="2032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wszystkie</w:t>
            </w:r>
            <w:proofErr w:type="gramEnd"/>
          </w:p>
        </w:tc>
        <w:tc>
          <w:tcPr>
            <w:tcW w:w="1011" w:type="dxa"/>
            <w:gridSpan w:val="2"/>
          </w:tcPr>
          <w:p w:rsidR="00D3773D" w:rsidRPr="00D3773D" w:rsidRDefault="00D3773D" w:rsidP="00B0317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D3773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984" w:type="dxa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876560">
        <w:tc>
          <w:tcPr>
            <w:tcW w:w="9180" w:type="dxa"/>
            <w:gridSpan w:val="7"/>
            <w:vAlign w:val="center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4786" w:type="dxa"/>
            <w:gridSpan w:val="4"/>
            <w:vAlign w:val="center"/>
          </w:tcPr>
          <w:p w:rsid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Razem netto</w:t>
            </w:r>
          </w:p>
        </w:tc>
        <w:tc>
          <w:tcPr>
            <w:tcW w:w="4394" w:type="dxa"/>
            <w:gridSpan w:val="3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4786" w:type="dxa"/>
            <w:gridSpan w:val="4"/>
            <w:vAlign w:val="center"/>
          </w:tcPr>
          <w:p w:rsid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VAT 23%</w:t>
            </w:r>
          </w:p>
        </w:tc>
        <w:tc>
          <w:tcPr>
            <w:tcW w:w="4394" w:type="dxa"/>
            <w:gridSpan w:val="3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D3773D" w:rsidRPr="00D3773D" w:rsidTr="00D3773D">
        <w:tc>
          <w:tcPr>
            <w:tcW w:w="4786" w:type="dxa"/>
            <w:gridSpan w:val="4"/>
            <w:vAlign w:val="center"/>
          </w:tcPr>
          <w:p w:rsid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Razem brutto</w:t>
            </w:r>
          </w:p>
        </w:tc>
        <w:tc>
          <w:tcPr>
            <w:tcW w:w="4394" w:type="dxa"/>
            <w:gridSpan w:val="3"/>
          </w:tcPr>
          <w:p w:rsidR="00D3773D" w:rsidRPr="00D3773D" w:rsidRDefault="00D3773D" w:rsidP="00D377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29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2E" w:rsidRDefault="008F4D2E">
      <w:r>
        <w:separator/>
      </w:r>
    </w:p>
  </w:endnote>
  <w:endnote w:type="continuationSeparator" w:id="0">
    <w:p w:rsidR="008F4D2E" w:rsidRDefault="008F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2E" w:rsidRDefault="008F4D2E">
      <w:r>
        <w:separator/>
      </w:r>
    </w:p>
  </w:footnote>
  <w:footnote w:type="continuationSeparator" w:id="0">
    <w:p w:rsidR="008F4D2E" w:rsidRDefault="008F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859F2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2CD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8F4D2E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3B6F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773D"/>
    <w:rsid w:val="00D403C7"/>
    <w:rsid w:val="00D40906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3773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neo.pl/opony/barum" TargetMode="External"/><Relationship Id="rId13" Type="http://schemas.openxmlformats.org/officeDocument/2006/relationships/hyperlink" Target="https://www.oponeo.pl/opony/nankang" TargetMode="External"/><Relationship Id="rId18" Type="http://schemas.openxmlformats.org/officeDocument/2006/relationships/hyperlink" Target="https://www.oponeo.pl/opony/kormoran" TargetMode="External"/><Relationship Id="rId26" Type="http://schemas.openxmlformats.org/officeDocument/2006/relationships/hyperlink" Target="https://www.oponeo.pl/opony/laufen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poneo.pl/opony/sa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poneo.pl/opony/laufenn" TargetMode="External"/><Relationship Id="rId17" Type="http://schemas.openxmlformats.org/officeDocument/2006/relationships/hyperlink" Target="https://www.oponeo.pl/opony/imperial" TargetMode="External"/><Relationship Id="rId25" Type="http://schemas.openxmlformats.org/officeDocument/2006/relationships/hyperlink" Target="https://www.oponeo.pl/opony/kormor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oneo.pl/opony/firemax" TargetMode="External"/><Relationship Id="rId20" Type="http://schemas.openxmlformats.org/officeDocument/2006/relationships/hyperlink" Target="https://www.oponeo.pl/opony/nanka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oneo.pl/opony/kormoran" TargetMode="External"/><Relationship Id="rId24" Type="http://schemas.openxmlformats.org/officeDocument/2006/relationships/hyperlink" Target="https://www.oponeo.pl/opony/imper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oneo.pl/opony/barum" TargetMode="External"/><Relationship Id="rId23" Type="http://schemas.openxmlformats.org/officeDocument/2006/relationships/hyperlink" Target="https://www.oponeo.pl/opony/firemax" TargetMode="External"/><Relationship Id="rId28" Type="http://schemas.openxmlformats.org/officeDocument/2006/relationships/hyperlink" Target="https://www.oponeo.pl/opony/sava" TargetMode="External"/><Relationship Id="rId10" Type="http://schemas.openxmlformats.org/officeDocument/2006/relationships/hyperlink" Target="https://www.oponeo.pl/opony/imperial" TargetMode="External"/><Relationship Id="rId19" Type="http://schemas.openxmlformats.org/officeDocument/2006/relationships/hyperlink" Target="https://www.oponeo.pl/opony/laufen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oneo.pl/opony/firemax" TargetMode="External"/><Relationship Id="rId14" Type="http://schemas.openxmlformats.org/officeDocument/2006/relationships/hyperlink" Target="https://www.oponeo.pl/opony/sava" TargetMode="External"/><Relationship Id="rId22" Type="http://schemas.openxmlformats.org/officeDocument/2006/relationships/hyperlink" Target="https://www.oponeo.pl/opony/barum" TargetMode="External"/><Relationship Id="rId27" Type="http://schemas.openxmlformats.org/officeDocument/2006/relationships/hyperlink" Target="https://www.oponeo.pl/opony/nanka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4EBD1-A6E8-4574-8C24-A4B08335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7</cp:revision>
  <cp:lastPrinted>2005-07-10T05:14:00Z</cp:lastPrinted>
  <dcterms:created xsi:type="dcterms:W3CDTF">2019-06-12T12:27:00Z</dcterms:created>
  <dcterms:modified xsi:type="dcterms:W3CDTF">2022-03-11T13:10:00Z</dcterms:modified>
</cp:coreProperties>
</file>