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61D3E715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0B030B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2476C0AF" w14:textId="77777777" w:rsidR="000B030B" w:rsidRPr="000B030B" w:rsidRDefault="000B030B" w:rsidP="000B030B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0" w:name="_Hlk72753972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0"/>
      <w:r w:rsidRPr="000B030B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1CB2EC29" w14:textId="5F2A8ACD" w:rsidR="000B030B" w:rsidRPr="000B030B" w:rsidRDefault="003813B4" w:rsidP="000B030B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„Rozbudowa drogi powiatowej nr 2574C </w:t>
      </w:r>
      <w:r w:rsid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0B030B" w:rsidRPr="000B030B">
        <w:rPr>
          <w:rFonts w:ascii="Times New Roman" w:eastAsia="Times New Roman" w:hAnsi="Times New Roman" w:cs="Times New Roman"/>
          <w:b/>
          <w:bCs/>
          <w:szCs w:val="32"/>
          <w:u w:val="single"/>
        </w:rPr>
        <w:t>w m. Kruszwica i Bródzki, w zakresie wykonania ciągu pieszo-rowerowego”</w:t>
      </w:r>
    </w:p>
    <w:p w14:paraId="656E8ADA" w14:textId="171AA18F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59DA61E7" w14:textId="07E132BD" w:rsidR="00230599" w:rsidRPr="0022658B" w:rsidRDefault="00230599" w:rsidP="0022658B">
            <w:pPr>
              <w:pStyle w:val="justify"/>
              <w:numPr>
                <w:ilvl w:val="0"/>
                <w:numId w:val="34"/>
              </w:numPr>
              <w:ind w:left="709"/>
              <w:rPr>
                <w:rFonts w:ascii="Times New Roman" w:hAnsi="Times New Roman" w:cs="Times New Roman"/>
                <w:bCs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posiada wiedzę i doświadczenie, tj.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w okresie ostatnich 3 lat przed upływem terminu składania ofert, a jeżeli okres prowadzenia działalności jest krótszy - w tym okresie, wykonał co najmniej </w:t>
            </w:r>
            <w:r w:rsidR="0022658B" w:rsidRPr="0022658B">
              <w:rPr>
                <w:rFonts w:ascii="Times New Roman" w:hAnsi="Times New Roman" w:cs="Times New Roman"/>
                <w:b/>
              </w:rPr>
              <w:t>2 zadania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 polegające na wykonaniu dokumentacji projektowej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obejmującej swoim zakresem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rozbudowę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4F8C00E7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jedną osobą posiadającą uprawnienia budowlane do projektowania w specjalności drogowej bez ograniczeń, która opracowała minimum </w:t>
            </w:r>
            <w:r w:rsidR="0022658B">
              <w:rPr>
                <w:rFonts w:ascii="Times New Roman" w:hAnsi="Times New Roman" w:cs="Times New Roman"/>
                <w:bCs/>
              </w:rPr>
              <w:br/>
            </w:r>
            <w:r w:rsidR="0022658B" w:rsidRPr="0022658B">
              <w:rPr>
                <w:rFonts w:ascii="Times New Roman" w:hAnsi="Times New Roman" w:cs="Times New Roman"/>
                <w:b/>
              </w:rPr>
              <w:t>2 dokumentację projektowe</w:t>
            </w:r>
            <w:r w:rsidR="0022658B" w:rsidRPr="0022658B">
              <w:rPr>
                <w:rFonts w:ascii="Times New Roman" w:hAnsi="Times New Roman" w:cs="Times New Roman"/>
                <w:bCs/>
              </w:rPr>
              <w:t xml:space="preserve">, </w:t>
            </w:r>
            <w:r w:rsidR="0022658B" w:rsidRPr="0022658B">
              <w:rPr>
                <w:rFonts w:ascii="Times New Roman" w:hAnsi="Times New Roman" w:cs="Times New Roman"/>
                <w:b/>
              </w:rPr>
              <w:t>polegające</w:t>
            </w:r>
            <w:r w:rsidR="0022658B">
              <w:rPr>
                <w:rFonts w:ascii="Times New Roman" w:hAnsi="Times New Roman" w:cs="Times New Roman"/>
                <w:b/>
              </w:rPr>
              <w:t xml:space="preserve"> 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na </w:t>
            </w:r>
            <w:r w:rsidR="0022658B" w:rsidRPr="0022658B">
              <w:rPr>
                <w:rFonts w:ascii="Times New Roman" w:hAnsi="Times New Roman" w:cs="Times New Roman"/>
                <w:b/>
                <w:u w:val="single"/>
              </w:rPr>
              <w:t>rozbudowie</w:t>
            </w:r>
            <w:r w:rsidR="0022658B" w:rsidRPr="0022658B">
              <w:rPr>
                <w:rFonts w:ascii="Times New Roman" w:hAnsi="Times New Roman" w:cs="Times New Roman"/>
                <w:b/>
              </w:rPr>
              <w:t xml:space="preserve"> drogi o długości minimum 2500 m każda z dróg.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Pzp</w:t>
            </w:r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Pzp</w:t>
            </w:r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-10 Ustawy Pzp</w:t>
            </w:r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następującego/ych podmiotu/tów, na którego/ych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KRS/CEiDG)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1-6 Ustawy Pzp</w:t>
            </w:r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1 Ustawy Pzp</w:t>
            </w:r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4 Ustawy Pzp</w:t>
            </w:r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8-10 Ustawy Pzp</w:t>
            </w:r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C25C5" w14:textId="77777777" w:rsidR="00931649" w:rsidRDefault="00931649" w:rsidP="00767D60">
      <w:pPr>
        <w:spacing w:after="0" w:line="240" w:lineRule="auto"/>
      </w:pPr>
      <w:r>
        <w:separator/>
      </w:r>
    </w:p>
  </w:endnote>
  <w:endnote w:type="continuationSeparator" w:id="0">
    <w:p w14:paraId="37CA306A" w14:textId="77777777" w:rsidR="00931649" w:rsidRDefault="00931649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CF2D" w14:textId="77777777" w:rsidR="00931649" w:rsidRDefault="00931649" w:rsidP="00767D60">
      <w:pPr>
        <w:spacing w:after="0" w:line="240" w:lineRule="auto"/>
      </w:pPr>
      <w:r>
        <w:separator/>
      </w:r>
    </w:p>
  </w:footnote>
  <w:footnote w:type="continuationSeparator" w:id="0">
    <w:p w14:paraId="733560AF" w14:textId="77777777" w:rsidR="00931649" w:rsidRDefault="00931649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931649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2672B"/>
    <w:rsid w:val="0003776A"/>
    <w:rsid w:val="000547A1"/>
    <w:rsid w:val="00054F58"/>
    <w:rsid w:val="00070015"/>
    <w:rsid w:val="0007014C"/>
    <w:rsid w:val="0007797D"/>
    <w:rsid w:val="000B030B"/>
    <w:rsid w:val="000B2979"/>
    <w:rsid w:val="000C2FEE"/>
    <w:rsid w:val="000C3652"/>
    <w:rsid w:val="000C3D55"/>
    <w:rsid w:val="000C5B81"/>
    <w:rsid w:val="000E01BF"/>
    <w:rsid w:val="000E1278"/>
    <w:rsid w:val="000E1E8A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31649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</cp:revision>
  <cp:lastPrinted>2021-02-23T11:44:00Z</cp:lastPrinted>
  <dcterms:created xsi:type="dcterms:W3CDTF">2021-03-25T07:29:00Z</dcterms:created>
  <dcterms:modified xsi:type="dcterms:W3CDTF">2021-07-21T11:16:00Z</dcterms:modified>
</cp:coreProperties>
</file>